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457092" w14:textId="77777777" w:rsidR="00AB6F7B" w:rsidRPr="00807817" w:rsidRDefault="00AB6F7B" w:rsidP="00AB6F7B">
      <w:pPr>
        <w:jc w:val="center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sz w:val="18"/>
          <w:szCs w:val="18"/>
        </w:rPr>
        <w:t>KLAUZULA INFORMACYJNA - RODO</w:t>
      </w:r>
    </w:p>
    <w:p w14:paraId="32FC85DA" w14:textId="76A79A03" w:rsidR="00AB6F7B" w:rsidRPr="00807817" w:rsidRDefault="00AB6F7B" w:rsidP="00AB6F7B">
      <w:pPr>
        <w:jc w:val="center"/>
        <w:rPr>
          <w:rFonts w:asciiTheme="majorHAnsi" w:hAnsiTheme="majorHAnsi" w:cstheme="majorHAnsi"/>
          <w:color w:val="000000" w:themeColor="text1"/>
          <w:sz w:val="18"/>
          <w:szCs w:val="18"/>
        </w:rPr>
      </w:pPr>
      <w:r w:rsidRPr="00807817">
        <w:rPr>
          <w:rFonts w:asciiTheme="majorHAnsi" w:hAnsiTheme="majorHAnsi" w:cstheme="majorHAnsi"/>
          <w:color w:val="000000" w:themeColor="text1"/>
          <w:sz w:val="18"/>
          <w:szCs w:val="18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14:paraId="4C1655E5" w14:textId="26EB73B3" w:rsidR="00AB6F7B" w:rsidRPr="00807817" w:rsidRDefault="00106B40" w:rsidP="00106B4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color w:val="000000" w:themeColor="text1"/>
          <w:sz w:val="18"/>
          <w:szCs w:val="18"/>
        </w:rPr>
        <w:t xml:space="preserve">Administratorem Pani/Pana danych osobowych jest </w:t>
      </w:r>
      <w:r w:rsidR="00122D15" w:rsidRPr="00122D15">
        <w:rPr>
          <w:rFonts w:asciiTheme="majorHAnsi" w:hAnsiTheme="majorHAnsi" w:cstheme="majorHAnsi"/>
          <w:color w:val="000000" w:themeColor="text1"/>
          <w:sz w:val="18"/>
          <w:szCs w:val="18"/>
        </w:rPr>
        <w:t>Gminny Ośrodek Pomocy Społecznej w Magnuszewie, ul. Saperów 24, 26-910 Magnuszew. Kontakt z administratorem jest możliwy także za pomocą adresu mailowego: gops@magnuszew.pl.</w:t>
      </w:r>
    </w:p>
    <w:p w14:paraId="02B39CD8" w14:textId="59C4A482" w:rsidR="00AB6F7B" w:rsidRPr="00807817" w:rsidRDefault="00AB6F7B" w:rsidP="00106B4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sz w:val="18"/>
          <w:szCs w:val="18"/>
        </w:rPr>
        <w:t>Inspektorem Ochrony Danych Osobowych jest Aleksandra Cnota-</w:t>
      </w:r>
      <w:proofErr w:type="spellStart"/>
      <w:r w:rsidRPr="00807817">
        <w:rPr>
          <w:rFonts w:asciiTheme="majorHAnsi" w:hAnsiTheme="majorHAnsi" w:cstheme="majorHAnsi"/>
          <w:sz w:val="18"/>
          <w:szCs w:val="18"/>
        </w:rPr>
        <w:t>Mikołajec</w:t>
      </w:r>
      <w:proofErr w:type="spellEnd"/>
      <w:r w:rsidRPr="00807817">
        <w:rPr>
          <w:rFonts w:asciiTheme="majorHAnsi" w:hAnsiTheme="majorHAnsi" w:cstheme="majorHAnsi"/>
          <w:sz w:val="18"/>
          <w:szCs w:val="18"/>
        </w:rPr>
        <w:t>. Kontakt z inspektorem jest możliwy za pomocą adresów mailowych: aleksandra@eduodo.pl lub iod@eduodo.pl</w:t>
      </w:r>
      <w:r w:rsidR="00202E7D">
        <w:rPr>
          <w:rFonts w:asciiTheme="majorHAnsi" w:hAnsiTheme="majorHAnsi" w:cstheme="majorHAnsi"/>
          <w:sz w:val="18"/>
          <w:szCs w:val="18"/>
        </w:rPr>
        <w:t>.</w:t>
      </w:r>
      <w:r w:rsidRPr="00807817">
        <w:rPr>
          <w:rFonts w:asciiTheme="majorHAnsi" w:hAnsiTheme="majorHAnsi" w:cstheme="majorHAnsi"/>
          <w:sz w:val="18"/>
          <w:szCs w:val="18"/>
        </w:rPr>
        <w:t xml:space="preserve"> </w:t>
      </w:r>
    </w:p>
    <w:p w14:paraId="3F94CC2E" w14:textId="1F28B224" w:rsidR="00AB6F7B" w:rsidRPr="00807817" w:rsidRDefault="00AB6F7B" w:rsidP="00106B4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sz w:val="18"/>
          <w:szCs w:val="18"/>
        </w:rPr>
        <w:t xml:space="preserve">Pani/Pana dane osobowe przetwarzane będą w celu zawarcia </w:t>
      </w:r>
      <w:r w:rsidR="0021778D" w:rsidRPr="00807817">
        <w:rPr>
          <w:rFonts w:asciiTheme="majorHAnsi" w:hAnsiTheme="majorHAnsi" w:cstheme="majorHAnsi"/>
          <w:sz w:val="18"/>
          <w:szCs w:val="18"/>
        </w:rPr>
        <w:t>oraz</w:t>
      </w:r>
      <w:r w:rsidRPr="00807817">
        <w:rPr>
          <w:rFonts w:asciiTheme="majorHAnsi" w:hAnsiTheme="majorHAnsi" w:cstheme="majorHAnsi"/>
          <w:sz w:val="18"/>
          <w:szCs w:val="18"/>
        </w:rPr>
        <w:t xml:space="preserve"> realizacji podpisanej umowy </w:t>
      </w:r>
      <w:r w:rsidR="00D9730D" w:rsidRPr="00807817">
        <w:rPr>
          <w:rFonts w:asciiTheme="majorHAnsi" w:hAnsiTheme="majorHAnsi" w:cstheme="majorHAnsi"/>
          <w:sz w:val="18"/>
          <w:szCs w:val="18"/>
        </w:rPr>
        <w:t>cywilnoprawnej</w:t>
      </w:r>
      <w:r w:rsidR="0021778D" w:rsidRPr="00807817">
        <w:rPr>
          <w:rFonts w:asciiTheme="majorHAnsi" w:hAnsiTheme="majorHAnsi" w:cstheme="majorHAnsi"/>
          <w:sz w:val="18"/>
          <w:szCs w:val="18"/>
        </w:rPr>
        <w:t>, a także w celach związanych z dochodzeniem ewentualnych roszczeń, odszkodowań</w:t>
      </w:r>
      <w:r w:rsidR="00CA083C" w:rsidRPr="00807817">
        <w:rPr>
          <w:rFonts w:asciiTheme="majorHAnsi" w:hAnsiTheme="majorHAnsi" w:cstheme="majorHAnsi"/>
          <w:sz w:val="18"/>
          <w:szCs w:val="18"/>
        </w:rPr>
        <w:t xml:space="preserve">. </w:t>
      </w:r>
    </w:p>
    <w:p w14:paraId="70860E3B" w14:textId="77777777" w:rsidR="00C976C6" w:rsidRPr="00807817" w:rsidRDefault="00C976C6" w:rsidP="00106B4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sz w:val="18"/>
          <w:szCs w:val="18"/>
        </w:rPr>
        <w:t>Pani/Pana dane osobowe przetwarzane będą na podstawie:</w:t>
      </w:r>
    </w:p>
    <w:p w14:paraId="3095C85E" w14:textId="7B64F182" w:rsidR="00C976C6" w:rsidRPr="00807817" w:rsidRDefault="00C976C6" w:rsidP="00106B40">
      <w:pPr>
        <w:pStyle w:val="Akapitzlist"/>
        <w:numPr>
          <w:ilvl w:val="0"/>
          <w:numId w:val="3"/>
        </w:numPr>
        <w:spacing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sz w:val="18"/>
          <w:szCs w:val="18"/>
        </w:rPr>
        <w:t xml:space="preserve">art. 6 ust. 1 lit. b RODO - przetwarzanie jest niezbędne do wykonania umowy, której stroną jest osoba, której dane dotyczą, lub do podjęcia działań na żądanie osoby, której dane dotyczą, przed zawarciem umowy, </w:t>
      </w:r>
    </w:p>
    <w:p w14:paraId="67A3CA89" w14:textId="05CF6FB8" w:rsidR="00AB6F7B" w:rsidRPr="00807817" w:rsidRDefault="00C976C6" w:rsidP="00106B40">
      <w:pPr>
        <w:pStyle w:val="Akapitzlist"/>
        <w:numPr>
          <w:ilvl w:val="0"/>
          <w:numId w:val="3"/>
        </w:numPr>
        <w:spacing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sz w:val="18"/>
          <w:szCs w:val="18"/>
        </w:rPr>
        <w:t xml:space="preserve">art. 6 ust. 1 lit. c RODO - realizacja obowiązku prawnego ciążącego na administratorze, wynikająca z </w:t>
      </w:r>
      <w:r w:rsidRPr="00807817">
        <w:rPr>
          <w:rFonts w:asciiTheme="majorHAnsi" w:hAnsiTheme="majorHAnsi" w:cstheme="majorHAnsi"/>
          <w:color w:val="000000" w:themeColor="text1"/>
          <w:sz w:val="18"/>
          <w:szCs w:val="18"/>
        </w:rPr>
        <w:t>ustawy z dnia 23 kwietnia 1964 r. – Kodeks cywilny</w:t>
      </w:r>
    </w:p>
    <w:p w14:paraId="01FD91FB" w14:textId="6A65E244" w:rsidR="00C976C6" w:rsidRPr="00807817" w:rsidRDefault="00C976C6" w:rsidP="00106B40">
      <w:pPr>
        <w:pStyle w:val="Akapitzlist"/>
        <w:numPr>
          <w:ilvl w:val="0"/>
          <w:numId w:val="3"/>
        </w:numPr>
        <w:spacing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color w:val="000000" w:themeColor="text1"/>
          <w:sz w:val="18"/>
          <w:szCs w:val="18"/>
        </w:rPr>
        <w:t xml:space="preserve">art. 6 ust. 1 lit. f RODO - przetwarzanie jest niezbędne do celów wynikających z prawnie uzasadnionych interesów realizowanych przez administratora. </w:t>
      </w:r>
    </w:p>
    <w:p w14:paraId="30DBE7BD" w14:textId="77777777" w:rsidR="00093FA7" w:rsidRPr="00807817" w:rsidRDefault="00093FA7" w:rsidP="00106B4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sz w:val="18"/>
          <w:szCs w:val="18"/>
        </w:rPr>
        <w:t>Odbiorcami Pani/Pana danych osobowych będą:</w:t>
      </w:r>
    </w:p>
    <w:p w14:paraId="7F5602E4" w14:textId="6FB6946B" w:rsidR="00093FA7" w:rsidRPr="00807817" w:rsidRDefault="00093FA7" w:rsidP="00106B40">
      <w:pPr>
        <w:pStyle w:val="Akapitzlist"/>
        <w:numPr>
          <w:ilvl w:val="0"/>
          <w:numId w:val="4"/>
        </w:numPr>
        <w:spacing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sz w:val="18"/>
          <w:szCs w:val="18"/>
        </w:rPr>
        <w:t xml:space="preserve">organy władzy publicznej oraz podmioty wykonujące zadania publiczne lub działających na zlecenie organów władzy publicznej, w zakresie i w celach, które wynikają z przepisów powszechnie obowiązującego prawa, </w:t>
      </w:r>
    </w:p>
    <w:p w14:paraId="21B9DEBD" w14:textId="7CC0868B" w:rsidR="00093FA7" w:rsidRPr="00807817" w:rsidRDefault="00093FA7" w:rsidP="00106B40">
      <w:pPr>
        <w:pStyle w:val="Akapitzlist"/>
        <w:numPr>
          <w:ilvl w:val="0"/>
          <w:numId w:val="4"/>
        </w:numPr>
        <w:spacing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sz w:val="18"/>
          <w:szCs w:val="18"/>
        </w:rPr>
        <w:t xml:space="preserve"> inne podmioty, które na podstawie stosownych umów podpisanych z administratorem przetwarzają jego dane osobowe,</w:t>
      </w:r>
    </w:p>
    <w:p w14:paraId="72A2C083" w14:textId="33C5D797" w:rsidR="00093FA7" w:rsidRPr="00807817" w:rsidRDefault="00093FA7" w:rsidP="00106B40">
      <w:pPr>
        <w:pStyle w:val="Akapitzlist"/>
        <w:numPr>
          <w:ilvl w:val="0"/>
          <w:numId w:val="4"/>
        </w:numPr>
        <w:spacing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sz w:val="18"/>
          <w:szCs w:val="18"/>
        </w:rPr>
        <w:t>podmioty realizujące zadania Administratora Danych Osobowych, takie jak: operator pocztowy, bank, dostawca oprogramowania dziedzinowego</w:t>
      </w:r>
      <w:r w:rsidR="00202E7D">
        <w:rPr>
          <w:rFonts w:asciiTheme="majorHAnsi" w:hAnsiTheme="majorHAnsi" w:cstheme="majorHAnsi"/>
          <w:sz w:val="18"/>
          <w:szCs w:val="18"/>
        </w:rPr>
        <w:t>.</w:t>
      </w:r>
      <w:r w:rsidRPr="00807817">
        <w:rPr>
          <w:rFonts w:asciiTheme="majorHAnsi" w:hAnsiTheme="majorHAnsi" w:cstheme="majorHAnsi"/>
          <w:sz w:val="18"/>
          <w:szCs w:val="18"/>
        </w:rPr>
        <w:t xml:space="preserve"> </w:t>
      </w:r>
    </w:p>
    <w:p w14:paraId="1D915B50" w14:textId="5EC312BE" w:rsidR="00093FA7" w:rsidRPr="00807817" w:rsidRDefault="00093FA7" w:rsidP="00106B4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sz w:val="18"/>
          <w:szCs w:val="18"/>
        </w:rPr>
        <w:t>Pani/Pana dane osobowe prze</w:t>
      </w:r>
      <w:r w:rsidR="00CA083C" w:rsidRPr="00807817">
        <w:rPr>
          <w:rFonts w:asciiTheme="majorHAnsi" w:hAnsiTheme="majorHAnsi" w:cstheme="majorHAnsi"/>
          <w:sz w:val="18"/>
          <w:szCs w:val="18"/>
        </w:rPr>
        <w:t xml:space="preserve">chowywane </w:t>
      </w:r>
      <w:r w:rsidR="0021778D" w:rsidRPr="00807817">
        <w:rPr>
          <w:rFonts w:asciiTheme="majorHAnsi" w:hAnsiTheme="majorHAnsi" w:cstheme="majorHAnsi"/>
          <w:sz w:val="18"/>
          <w:szCs w:val="18"/>
        </w:rPr>
        <w:t xml:space="preserve">będą przez okres niezbędny do realizacji umowy </w:t>
      </w:r>
      <w:r w:rsidR="00CA083C" w:rsidRPr="00807817">
        <w:rPr>
          <w:rFonts w:asciiTheme="majorHAnsi" w:hAnsiTheme="majorHAnsi" w:cstheme="majorHAnsi"/>
          <w:sz w:val="18"/>
          <w:szCs w:val="18"/>
        </w:rPr>
        <w:t xml:space="preserve">lub przez okres niezbędny do dochodzenia roszczeń z niej wynikających, </w:t>
      </w:r>
      <w:r w:rsidR="00D37D0D" w:rsidRPr="00807817">
        <w:rPr>
          <w:rFonts w:asciiTheme="majorHAnsi" w:hAnsiTheme="majorHAnsi" w:cstheme="majorHAnsi"/>
          <w:sz w:val="18"/>
          <w:szCs w:val="18"/>
        </w:rPr>
        <w:t xml:space="preserve">lecz nie krócej, niż przez okres wynikający z ustawy z dnia 14 lipca 1983 r. o narodowym zasobie archiwalnym i archiwach. </w:t>
      </w:r>
    </w:p>
    <w:p w14:paraId="190AED91" w14:textId="0BD80327" w:rsidR="00CA083C" w:rsidRPr="00807817" w:rsidRDefault="00A236FE" w:rsidP="00106B4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sz w:val="18"/>
          <w:szCs w:val="18"/>
        </w:rPr>
        <w:t>Pani/Pana dane osobowe nie będą przekazywane do państw trzecich lub organizacji międzynarodowych</w:t>
      </w:r>
      <w:r w:rsidR="00202E7D">
        <w:rPr>
          <w:rFonts w:asciiTheme="majorHAnsi" w:hAnsiTheme="majorHAnsi" w:cstheme="majorHAnsi"/>
          <w:sz w:val="18"/>
          <w:szCs w:val="18"/>
        </w:rPr>
        <w:t>.</w:t>
      </w:r>
    </w:p>
    <w:p w14:paraId="4AAA93F7" w14:textId="19910798" w:rsidR="00A236FE" w:rsidRPr="00807817" w:rsidRDefault="00A236FE" w:rsidP="00106B4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sz w:val="18"/>
          <w:szCs w:val="18"/>
        </w:rPr>
        <w:t xml:space="preserve">Ma Pani/Pan prawo żądania od Administratora: </w:t>
      </w:r>
    </w:p>
    <w:p w14:paraId="40957FFE" w14:textId="77777777" w:rsidR="00A236FE" w:rsidRPr="00807817" w:rsidRDefault="00A236FE" w:rsidP="00106B40">
      <w:pPr>
        <w:pStyle w:val="Akapitzlist"/>
        <w:numPr>
          <w:ilvl w:val="0"/>
          <w:numId w:val="6"/>
        </w:numPr>
        <w:spacing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sz w:val="18"/>
          <w:szCs w:val="18"/>
        </w:rPr>
        <w:t xml:space="preserve">dostępu do swoich danych oraz otrzymania ich pierwszej kopii, </w:t>
      </w:r>
    </w:p>
    <w:p w14:paraId="425C0146" w14:textId="77777777" w:rsidR="00A236FE" w:rsidRPr="00807817" w:rsidRDefault="00A236FE" w:rsidP="00106B40">
      <w:pPr>
        <w:pStyle w:val="Akapitzlist"/>
        <w:numPr>
          <w:ilvl w:val="0"/>
          <w:numId w:val="6"/>
        </w:numPr>
        <w:spacing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sz w:val="18"/>
          <w:szCs w:val="18"/>
        </w:rPr>
        <w:t xml:space="preserve">do sprostowania (poprawiania) swoich danych, </w:t>
      </w:r>
    </w:p>
    <w:p w14:paraId="5EA9B7A4" w14:textId="77777777" w:rsidR="00A236FE" w:rsidRPr="00807817" w:rsidRDefault="00A236FE" w:rsidP="00106B40">
      <w:pPr>
        <w:pStyle w:val="Akapitzlist"/>
        <w:numPr>
          <w:ilvl w:val="0"/>
          <w:numId w:val="6"/>
        </w:numPr>
        <w:spacing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sz w:val="18"/>
          <w:szCs w:val="18"/>
        </w:rPr>
        <w:t xml:space="preserve">do usunięcia oraz ograniczenia przetwarzania danych na podstawie art. 17 RODO oraz art. 18 RODO, </w:t>
      </w:r>
    </w:p>
    <w:p w14:paraId="2FF6E6EB" w14:textId="77777777" w:rsidR="00A236FE" w:rsidRPr="00807817" w:rsidRDefault="00A236FE" w:rsidP="00106B40">
      <w:pPr>
        <w:pStyle w:val="Akapitzlist"/>
        <w:numPr>
          <w:ilvl w:val="0"/>
          <w:numId w:val="6"/>
        </w:numPr>
        <w:spacing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sz w:val="18"/>
          <w:szCs w:val="18"/>
        </w:rPr>
        <w:t xml:space="preserve">do wniesienia sprzeciwu wobec przetwarzania danych, na zasadach opisanych w art. 21 RODO, </w:t>
      </w:r>
    </w:p>
    <w:p w14:paraId="2E05A522" w14:textId="77777777" w:rsidR="00A236FE" w:rsidRPr="00807817" w:rsidRDefault="00A236FE" w:rsidP="00106B40">
      <w:pPr>
        <w:pStyle w:val="Akapitzlist"/>
        <w:numPr>
          <w:ilvl w:val="0"/>
          <w:numId w:val="6"/>
        </w:numPr>
        <w:spacing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sz w:val="18"/>
          <w:szCs w:val="18"/>
        </w:rPr>
        <w:t xml:space="preserve">do przenoszenia danych, </w:t>
      </w:r>
    </w:p>
    <w:p w14:paraId="299CC213" w14:textId="2C00467A" w:rsidR="00A236FE" w:rsidRPr="00807817" w:rsidRDefault="00A236FE" w:rsidP="00106B40">
      <w:pPr>
        <w:pStyle w:val="Akapitzlist"/>
        <w:numPr>
          <w:ilvl w:val="0"/>
          <w:numId w:val="6"/>
        </w:numPr>
        <w:spacing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sz w:val="18"/>
          <w:szCs w:val="18"/>
        </w:rPr>
        <w:t>prawo do wniesienia skargi do organu nadzorczego</w:t>
      </w:r>
      <w:r w:rsidR="00202E7D">
        <w:rPr>
          <w:rFonts w:asciiTheme="majorHAnsi" w:hAnsiTheme="majorHAnsi" w:cstheme="majorHAnsi"/>
          <w:sz w:val="18"/>
          <w:szCs w:val="18"/>
        </w:rPr>
        <w:t>.</w:t>
      </w:r>
      <w:r w:rsidRPr="00807817">
        <w:rPr>
          <w:rFonts w:asciiTheme="majorHAnsi" w:hAnsiTheme="majorHAnsi" w:cstheme="majorHAnsi"/>
          <w:sz w:val="18"/>
          <w:szCs w:val="18"/>
        </w:rPr>
        <w:t xml:space="preserve"> </w:t>
      </w:r>
    </w:p>
    <w:p w14:paraId="1ADEFC1F" w14:textId="77F9CB04" w:rsidR="00A236FE" w:rsidRPr="00807817" w:rsidRDefault="00A236FE" w:rsidP="00106B40">
      <w:pPr>
        <w:spacing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sz w:val="18"/>
          <w:szCs w:val="18"/>
        </w:rPr>
        <w:t xml:space="preserve">W celu skorzystania oraz uzyskania informacji dotyczących praw określonych powyżej (lit. a-f) należy skontaktować się z Administratorem lub z Inspektorem </w:t>
      </w:r>
      <w:r w:rsidR="00807817">
        <w:rPr>
          <w:rFonts w:asciiTheme="majorHAnsi" w:hAnsiTheme="majorHAnsi" w:cstheme="majorHAnsi"/>
          <w:sz w:val="18"/>
          <w:szCs w:val="18"/>
        </w:rPr>
        <w:t xml:space="preserve">Ochrony Danych. </w:t>
      </w:r>
      <w:r w:rsidRPr="00807817">
        <w:rPr>
          <w:rFonts w:asciiTheme="majorHAnsi" w:hAnsiTheme="majorHAnsi" w:cstheme="majorHAnsi"/>
          <w:sz w:val="18"/>
          <w:szCs w:val="18"/>
        </w:rPr>
        <w:t xml:space="preserve"> </w:t>
      </w:r>
    </w:p>
    <w:p w14:paraId="00557B88" w14:textId="4FA94671" w:rsidR="00A236FE" w:rsidRPr="00807817" w:rsidRDefault="00A236FE" w:rsidP="00106B40">
      <w:pPr>
        <w:pStyle w:val="Akapitzlist"/>
        <w:widowControl w:val="0"/>
        <w:numPr>
          <w:ilvl w:val="0"/>
          <w:numId w:val="1"/>
        </w:numPr>
        <w:suppressAutoHyphens/>
        <w:spacing w:after="0" w:line="240" w:lineRule="auto"/>
        <w:ind w:left="357" w:hanging="357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sz w:val="18"/>
          <w:szCs w:val="18"/>
        </w:rPr>
        <w:t>Ma Pani/Pan prawo wniesienia skargi do organu nadzorczego (Urząd Ochrony Danych Osobowych, ul. Stawki 2, 00-193 Warszawa), gdy uzna Pani/Pan, że przetwarzanie Pani/Pana danych osobowych narusza przepisy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</w:t>
      </w:r>
      <w:r w:rsidR="00202E7D">
        <w:rPr>
          <w:rFonts w:asciiTheme="majorHAnsi" w:hAnsiTheme="majorHAnsi" w:cstheme="majorHAnsi"/>
          <w:sz w:val="18"/>
          <w:szCs w:val="18"/>
        </w:rPr>
        <w:t>.</w:t>
      </w:r>
      <w:r w:rsidRPr="00807817">
        <w:rPr>
          <w:rFonts w:asciiTheme="majorHAnsi" w:hAnsiTheme="majorHAnsi" w:cstheme="majorHAnsi"/>
          <w:sz w:val="18"/>
          <w:szCs w:val="18"/>
        </w:rPr>
        <w:t xml:space="preserve"> </w:t>
      </w:r>
    </w:p>
    <w:p w14:paraId="6D393428" w14:textId="5580F830" w:rsidR="00F81D7E" w:rsidRPr="00807817" w:rsidRDefault="00F81D7E" w:rsidP="00106B40">
      <w:pPr>
        <w:pStyle w:val="Akapitzlist"/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sz w:val="18"/>
          <w:szCs w:val="18"/>
        </w:rPr>
        <w:t xml:space="preserve">Podanie przez Państwa danych osobowych jest </w:t>
      </w:r>
      <w:r w:rsidRPr="00807817">
        <w:rPr>
          <w:rFonts w:asciiTheme="majorHAnsi" w:hAnsiTheme="majorHAnsi" w:cstheme="majorHAnsi"/>
          <w:color w:val="000000" w:themeColor="text1"/>
          <w:sz w:val="18"/>
          <w:szCs w:val="18"/>
        </w:rPr>
        <w:t xml:space="preserve">warunkiem zawarcia umowy. Konsekwencją ich niepodania będzie brak możliwości zawarcia umowy </w:t>
      </w:r>
      <w:r w:rsidR="00D9730D" w:rsidRPr="00807817">
        <w:rPr>
          <w:rFonts w:asciiTheme="majorHAnsi" w:hAnsiTheme="majorHAnsi" w:cstheme="majorHAnsi"/>
          <w:color w:val="000000" w:themeColor="text1"/>
          <w:sz w:val="18"/>
          <w:szCs w:val="18"/>
        </w:rPr>
        <w:t>cywilnoprawnej</w:t>
      </w:r>
      <w:r w:rsidR="00202E7D">
        <w:rPr>
          <w:rFonts w:asciiTheme="majorHAnsi" w:hAnsiTheme="majorHAnsi" w:cstheme="majorHAnsi"/>
          <w:color w:val="000000" w:themeColor="text1"/>
          <w:sz w:val="18"/>
          <w:szCs w:val="18"/>
        </w:rPr>
        <w:t>.</w:t>
      </w:r>
    </w:p>
    <w:p w14:paraId="31F4810C" w14:textId="53034000" w:rsidR="00F81D7E" w:rsidRPr="00807817" w:rsidRDefault="006B15D9" w:rsidP="00106B40">
      <w:pPr>
        <w:pStyle w:val="Akapitzlist"/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807817">
        <w:rPr>
          <w:rFonts w:asciiTheme="majorHAnsi" w:hAnsiTheme="majorHAnsi" w:cstheme="majorHAnsi"/>
          <w:sz w:val="18"/>
          <w:szCs w:val="18"/>
        </w:rPr>
        <w:t xml:space="preserve">Pani/Pana dane </w:t>
      </w:r>
      <w:r w:rsidR="00680608" w:rsidRPr="00807817">
        <w:rPr>
          <w:rFonts w:asciiTheme="majorHAnsi" w:hAnsiTheme="majorHAnsi" w:cstheme="majorHAnsi"/>
          <w:sz w:val="18"/>
          <w:szCs w:val="18"/>
        </w:rPr>
        <w:t xml:space="preserve">mogą być </w:t>
      </w:r>
      <w:r w:rsidRPr="00807817">
        <w:rPr>
          <w:rFonts w:asciiTheme="majorHAnsi" w:hAnsiTheme="majorHAnsi" w:cstheme="majorHAnsi"/>
          <w:sz w:val="18"/>
          <w:szCs w:val="18"/>
        </w:rPr>
        <w:t xml:space="preserve">przetwarzane w sposób zautomatyzowany i nie będą profilowane. </w:t>
      </w:r>
    </w:p>
    <w:p w14:paraId="13EF3534" w14:textId="69EE0888" w:rsidR="004D1E00" w:rsidRPr="00807817" w:rsidRDefault="004D1E00" w:rsidP="00106B40">
      <w:pPr>
        <w:rPr>
          <w:rFonts w:asciiTheme="majorHAnsi" w:hAnsiTheme="majorHAnsi" w:cstheme="majorHAnsi"/>
          <w:sz w:val="18"/>
          <w:szCs w:val="18"/>
        </w:rPr>
      </w:pPr>
    </w:p>
    <w:sectPr w:rsidR="004D1E00" w:rsidRPr="008078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6930FE"/>
    <w:multiLevelType w:val="hybridMultilevel"/>
    <w:tmpl w:val="85708192"/>
    <w:lvl w:ilvl="0" w:tplc="0415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" w15:restartNumberingAfterBreak="0">
    <w:nsid w:val="2027229C"/>
    <w:multiLevelType w:val="hybridMultilevel"/>
    <w:tmpl w:val="D4289A7A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4A682F0E"/>
    <w:multiLevelType w:val="hybridMultilevel"/>
    <w:tmpl w:val="7054B7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A0D3E23"/>
    <w:multiLevelType w:val="multilevel"/>
    <w:tmpl w:val="CB029F68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2648866">
    <w:abstractNumId w:val="3"/>
  </w:num>
  <w:num w:numId="2" w16cid:durableId="1157258016">
    <w:abstractNumId w:val="0"/>
  </w:num>
  <w:num w:numId="3" w16cid:durableId="323045636">
    <w:abstractNumId w:val="1"/>
  </w:num>
  <w:num w:numId="4" w16cid:durableId="2076705466">
    <w:abstractNumId w:val="2"/>
  </w:num>
  <w:num w:numId="5" w16cid:durableId="21171307">
    <w:abstractNumId w:val="4"/>
  </w:num>
  <w:num w:numId="6" w16cid:durableId="2099476814">
    <w:abstractNumId w:val="5"/>
  </w:num>
  <w:num w:numId="7" w16cid:durableId="157203715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7A2"/>
    <w:rsid w:val="00093FA7"/>
    <w:rsid w:val="00106B40"/>
    <w:rsid w:val="00122D15"/>
    <w:rsid w:val="00195BDC"/>
    <w:rsid w:val="00202E7D"/>
    <w:rsid w:val="0021778D"/>
    <w:rsid w:val="00243186"/>
    <w:rsid w:val="004260EC"/>
    <w:rsid w:val="004D1E00"/>
    <w:rsid w:val="00624BE1"/>
    <w:rsid w:val="00680608"/>
    <w:rsid w:val="006B15D9"/>
    <w:rsid w:val="006D64AF"/>
    <w:rsid w:val="00807817"/>
    <w:rsid w:val="009A730E"/>
    <w:rsid w:val="00A236FE"/>
    <w:rsid w:val="00A33B50"/>
    <w:rsid w:val="00AB6F7B"/>
    <w:rsid w:val="00C976C6"/>
    <w:rsid w:val="00CA083C"/>
    <w:rsid w:val="00D15AED"/>
    <w:rsid w:val="00D37D0D"/>
    <w:rsid w:val="00D847A2"/>
    <w:rsid w:val="00D9730D"/>
    <w:rsid w:val="00EC34BE"/>
    <w:rsid w:val="00F81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A97983"/>
  <w15:chartTrackingRefBased/>
  <w15:docId w15:val="{24B706EB-ED64-4C3D-8417-C6E65EE31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6F7B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B6F7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24BE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24B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63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535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Kacper Lepiocha</dc:creator>
  <cp:keywords/>
  <dc:description/>
  <cp:lastModifiedBy>Kacper Lepiocha</cp:lastModifiedBy>
  <cp:revision>21</cp:revision>
  <dcterms:created xsi:type="dcterms:W3CDTF">2019-08-02T09:50:00Z</dcterms:created>
  <dcterms:modified xsi:type="dcterms:W3CDTF">2024-06-13T10:33:00Z</dcterms:modified>
</cp:coreProperties>
</file>